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D" w:rsidRDefault="00D37E7D" w:rsidP="00D37E7D">
      <w:pPr>
        <w:jc w:val="right"/>
        <w:rPr>
          <w:b/>
          <w:color w:val="000000"/>
          <w:sz w:val="20"/>
        </w:rPr>
      </w:pPr>
      <w:bookmarkStart w:id="0" w:name="_GoBack"/>
      <w:bookmarkEnd w:id="0"/>
    </w:p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15 k vyhlášce č. 503/2006 Sb. </w:t>
      </w:r>
    </w:p>
    <w:p w:rsidR="00E17BE0" w:rsidRDefault="006C57AA" w:rsidP="00E17BE0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7BE0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17BE0" w:rsidRDefault="00E17BE0" w:rsidP="00E17BE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Petřvald</w:t>
      </w:r>
    </w:p>
    <w:p w:rsidR="00E17BE0" w:rsidRDefault="00E17BE0" w:rsidP="00E17BE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E17BE0" w:rsidRDefault="00E17BE0" w:rsidP="00E17BE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E17BE0">
      <w:pPr>
        <w:pStyle w:val="Nadpis1"/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OHLÁŠENÍ ODSTRANĚNÍ</w:t>
      </w:r>
    </w:p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128 zákona č. 183/2006 Sb., o územním plánování a stavebním řádu (stavební zákon), a § 18n vyhlášky č. 503/2006  Sb., </w:t>
      </w:r>
      <w:r>
        <w:rPr>
          <w:b w:val="0"/>
          <w:color w:val="000000"/>
          <w:szCs w:val="24"/>
        </w:rPr>
        <w:t>o podrobnější úpravě územního rozhodování, územního opatření a stavebního řádu</w:t>
      </w:r>
      <w:r>
        <w:rPr>
          <w:b w:val="0"/>
          <w:szCs w:val="24"/>
        </w:rPr>
        <w:t xml:space="preserve">  </w:t>
      </w:r>
    </w:p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 xml:space="preserve">I.  Odstraňovaná stavba / zařízení / terénní úprava 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stavby / zařízení / terénní úpravy,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3C588C" w:rsidRDefault="003C588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staveb, zařízení nebo pozemků,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vlastník připojí údaje obsažené v tomto </w:t>
      </w:r>
      <w:proofErr w:type="gramStart"/>
      <w:r>
        <w:rPr>
          <w:szCs w:val="24"/>
        </w:rPr>
        <w:t>bodě  v samostatné</w:t>
      </w:r>
      <w:proofErr w:type="gramEnd"/>
      <w:r>
        <w:rPr>
          <w:szCs w:val="24"/>
        </w:rPr>
        <w:t xml:space="preserve"> příloze:       </w:t>
      </w:r>
      <w:r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Vlastník stavby / zařízení / pozemku, na kterém se nachází terénní úprava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3C588C">
        <w:rPr>
          <w:szCs w:val="24"/>
        </w:rPr>
        <w:t>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</w:t>
      </w:r>
      <w:r w:rsidR="003C588C">
        <w:rPr>
          <w:szCs w:val="24"/>
        </w:rPr>
        <w:t>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Telefon/mobilní </w:t>
      </w:r>
      <w:proofErr w:type="gramStart"/>
      <w:r w:rsidR="006C57AA">
        <w:rPr>
          <w:szCs w:val="24"/>
        </w:rPr>
        <w:t>telefon: ..........................................................................</w:t>
      </w:r>
      <w:r w:rsidR="00FB312C">
        <w:rPr>
          <w:szCs w:val="24"/>
        </w:rPr>
        <w:t>.................................</w:t>
      </w:r>
      <w:proofErr w:type="gramEnd"/>
      <w:r w:rsidR="00FB312C">
        <w:rPr>
          <w:szCs w:val="24"/>
        </w:rPr>
        <w:t xml:space="preserve">      </w:t>
      </w:r>
    </w:p>
    <w:p w:rsidR="006C57AA" w:rsidRDefault="006C57AA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lastRenderedPageBreak/>
        <w:t xml:space="preserve">Fax / e-mail: </w:t>
      </w:r>
      <w:r w:rsidR="00E17BE0">
        <w:rPr>
          <w:szCs w:val="24"/>
        </w:rPr>
        <w:t>………………</w:t>
      </w:r>
      <w:proofErr w:type="gramStart"/>
      <w:r w:rsidR="00E17BE0">
        <w:rPr>
          <w:szCs w:val="24"/>
        </w:rPr>
        <w:t>…</w:t>
      </w:r>
      <w:r>
        <w:rPr>
          <w:szCs w:val="24"/>
        </w:rPr>
        <w:t>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</w:t>
      </w:r>
      <w:proofErr w:type="gramEnd"/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Datová </w:t>
      </w:r>
      <w:r w:rsidR="00E17BE0">
        <w:rPr>
          <w:szCs w:val="24"/>
        </w:rPr>
        <w:t>s</w:t>
      </w:r>
      <w:r w:rsidR="006C57AA">
        <w:rPr>
          <w:szCs w:val="24"/>
        </w:rPr>
        <w:t>chránka:……………</w:t>
      </w:r>
      <w:r w:rsidR="00E17BE0">
        <w:rPr>
          <w:szCs w:val="24"/>
        </w:rPr>
        <w:t>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</w:t>
      </w:r>
      <w:proofErr w:type="gramStart"/>
      <w:r>
        <w:rPr>
          <w:szCs w:val="24"/>
        </w:rPr>
        <w:t>žádost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Vlastník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7BE0">
        <w:rPr>
          <w:szCs w:val="24"/>
        </w:rPr>
      </w:r>
      <w:r w:rsidR="00E17BE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</w:t>
      </w:r>
      <w:r>
        <w:rPr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</w:t>
      </w:r>
      <w:r w:rsidR="00E17BE0">
        <w:rPr>
          <w:szCs w:val="24"/>
        </w:rPr>
        <w:t>......................</w:t>
      </w:r>
      <w:r>
        <w:rPr>
          <w:szCs w:val="24"/>
        </w:rPr>
        <w:t>.</w:t>
      </w:r>
      <w:proofErr w:type="gramEnd"/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</w:t>
      </w:r>
      <w:r w:rsidR="00E17BE0">
        <w:rPr>
          <w:szCs w:val="24"/>
        </w:rPr>
        <w:t>....................</w:t>
      </w:r>
      <w:r w:rsidR="00FB312C">
        <w:rPr>
          <w:szCs w:val="24"/>
        </w:rPr>
        <w:t>..</w:t>
      </w:r>
      <w:r>
        <w:rPr>
          <w:szCs w:val="24"/>
        </w:rPr>
        <w:t>....</w:t>
      </w:r>
      <w:proofErr w:type="gramEnd"/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…......…</w:t>
      </w:r>
      <w:proofErr w:type="gramEnd"/>
      <w:r>
        <w:rPr>
          <w:szCs w:val="24"/>
        </w:rPr>
        <w:t>…………................</w:t>
      </w:r>
      <w:r w:rsidR="00E17BE0">
        <w:rPr>
          <w:szCs w:val="24"/>
        </w:rPr>
        <w:t>..........................................</w:t>
      </w:r>
      <w:r>
        <w:rPr>
          <w:szCs w:val="24"/>
        </w:rPr>
        <w:t>..........</w:t>
      </w:r>
      <w:r w:rsidR="00FB312C">
        <w:rPr>
          <w:szCs w:val="24"/>
        </w:rPr>
        <w:t>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Vlastnická práva k pozemku  zastavěnému odstraňovanou stavbou nebo zařízením</w:t>
      </w:r>
    </w:p>
    <w:p w:rsidR="006C57AA" w:rsidRDefault="006C57AA" w:rsidP="000D373C">
      <w:pPr>
        <w:tabs>
          <w:tab w:val="left" w:pos="1874"/>
        </w:tabs>
        <w:spacing w:before="120"/>
        <w:jc w:val="left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:..……………….……......, katastrální území: </w:t>
      </w:r>
      <w:r w:rsidR="00E17BE0">
        <w:rPr>
          <w:szCs w:val="24"/>
        </w:rPr>
        <w:t>………………..</w:t>
      </w:r>
      <w:r>
        <w:rPr>
          <w:szCs w:val="24"/>
        </w:rPr>
        <w:t>..………….</w:t>
      </w:r>
    </w:p>
    <w:p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 xml:space="preserve">Vlastník: </w:t>
      </w:r>
    </w:p>
    <w:p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>shodný s vlastníkem stavby</w:t>
      </w:r>
    </w:p>
    <w:p w:rsidR="006C57AA" w:rsidRDefault="006C57AA" w:rsidP="006C57AA">
      <w:pPr>
        <w:tabs>
          <w:tab w:val="left" w:pos="0"/>
          <w:tab w:val="left" w:pos="426"/>
        </w:tabs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szCs w:val="24"/>
        </w:rPr>
        <w:t>jiný vlastník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Jedná-li se o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Pr="000D373C" w:rsidRDefault="006C57AA" w:rsidP="000D373C">
      <w:pPr>
        <w:pStyle w:val="Styl1Char"/>
      </w:pPr>
      <w:proofErr w:type="gramStart"/>
      <w:r w:rsidRPr="000D373C">
        <w:lastRenderedPageBreak/>
        <w:t>V.  Údaje</w:t>
      </w:r>
      <w:proofErr w:type="gramEnd"/>
      <w:r w:rsidRPr="000D373C">
        <w:t xml:space="preserve"> o odstraňované stavbě / zařízení / terénní úpravě a její popis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0D373C">
        <w:rPr>
          <w:szCs w:val="24"/>
        </w:rPr>
        <w:t>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  <w:r w:rsidR="000D373C">
        <w:rPr>
          <w:szCs w:val="24"/>
        </w:rPr>
        <w:t>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B8592B" w:rsidRDefault="00B8592B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Odstraňovaná stavba obsahuje azbest: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8592B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8592B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stavby – budovy obsahující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celková podlahová plocha </w:t>
      </w:r>
      <w:proofErr w:type="gramStart"/>
      <w:r>
        <w:rPr>
          <w:szCs w:val="24"/>
        </w:rPr>
        <w:t xml:space="preserve">budovy v m²  </w:t>
      </w:r>
      <w:r w:rsidR="00E17BE0">
        <w:rPr>
          <w:szCs w:val="24"/>
        </w:rPr>
        <w:t>.. …</w:t>
      </w:r>
      <w:proofErr w:type="gramEnd"/>
      <w:r w:rsidR="00E17BE0">
        <w:rPr>
          <w:szCs w:val="24"/>
        </w:rPr>
        <w:t>…………..………………………………….....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a velikost zanikajících bytů:…</w:t>
      </w:r>
      <w:r w:rsidR="00E17BE0">
        <w:rPr>
          <w:szCs w:val="24"/>
        </w:rPr>
        <w:t>………</w:t>
      </w:r>
      <w:proofErr w:type="gramStart"/>
      <w:r w:rsidR="00E17BE0">
        <w:rPr>
          <w:szCs w:val="24"/>
        </w:rPr>
        <w:t>…..…</w:t>
      </w:r>
      <w:proofErr w:type="gramEnd"/>
      <w:r w:rsidR="00E17BE0">
        <w:rPr>
          <w:szCs w:val="24"/>
        </w:rPr>
        <w:t>………..…………………………….……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</w:t>
      </w:r>
      <w:r w:rsidR="00E17BE0">
        <w:rPr>
          <w:szCs w:val="24"/>
        </w:rPr>
        <w:t>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</w:p>
    <w:p w:rsidR="006C57AA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</w:t>
      </w:r>
      <w:r w:rsidR="006C57AA">
        <w:rPr>
          <w:szCs w:val="24"/>
        </w:rPr>
        <w:t>………………….</w:t>
      </w:r>
      <w:r w:rsidR="00E17BE0">
        <w:rPr>
          <w:szCs w:val="24"/>
        </w:rPr>
        <w:t>.…………………………………………………………….……..…..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rok vzniku zanikajících bytů.…………………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…………..……………</w:t>
      </w:r>
      <w:r w:rsidR="00E17BE0">
        <w:rPr>
          <w:szCs w:val="24"/>
        </w:rPr>
        <w:t>……………….</w:t>
      </w:r>
    </w:p>
    <w:p w:rsidR="006C57AA" w:rsidRDefault="006C57AA" w:rsidP="00B8592B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t>užitková plocha zanikajících bytů v m² (bez plochy</w:t>
      </w:r>
      <w:r w:rsidR="00E17BE0">
        <w:rPr>
          <w:szCs w:val="24"/>
        </w:rPr>
        <w:t xml:space="preserve"> nebytových prostor)…………………….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obytná plocha zanikajících byt</w:t>
      </w:r>
      <w:r w:rsidR="00E17BE0">
        <w:rPr>
          <w:szCs w:val="24"/>
        </w:rPr>
        <w:t>ů.……………………</w:t>
      </w:r>
      <w:proofErr w:type="gramStart"/>
      <w:r w:rsidR="00E17BE0">
        <w:rPr>
          <w:szCs w:val="24"/>
        </w:rPr>
        <w:t>…..…</w:t>
      </w:r>
      <w:proofErr w:type="gramEnd"/>
      <w:r w:rsidR="00E17BE0">
        <w:rPr>
          <w:szCs w:val="24"/>
        </w:rPr>
        <w:t>…………..………………………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zrušených bytů.………</w:t>
      </w:r>
      <w:r w:rsidR="00E17BE0">
        <w:rPr>
          <w:szCs w:val="24"/>
        </w:rPr>
        <w:t>………………….………</w:t>
      </w:r>
      <w:proofErr w:type="gramStart"/>
      <w:r w:rsidR="00E17BE0">
        <w:rPr>
          <w:szCs w:val="24"/>
        </w:rPr>
        <w:t>…..…</w:t>
      </w:r>
      <w:proofErr w:type="gramEnd"/>
      <w:r w:rsidR="00E17BE0">
        <w:rPr>
          <w:szCs w:val="24"/>
        </w:rPr>
        <w:t>………………………………..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zanikajících podlaží, v nichž zanikaj</w:t>
      </w:r>
      <w:r w:rsidR="00E17BE0">
        <w:rPr>
          <w:szCs w:val="24"/>
        </w:rPr>
        <w:t xml:space="preserve">í </w:t>
      </w:r>
      <w:proofErr w:type="gramStart"/>
      <w:r w:rsidR="00E17BE0">
        <w:rPr>
          <w:szCs w:val="24"/>
        </w:rPr>
        <w:t>byty..…</w:t>
      </w:r>
      <w:proofErr w:type="gramEnd"/>
      <w:r w:rsidR="00E17BE0">
        <w:rPr>
          <w:szCs w:val="24"/>
        </w:rPr>
        <w:t>…..………………………………………</w:t>
      </w:r>
    </w:p>
    <w:p w:rsidR="006C57AA" w:rsidRDefault="006C57AA" w:rsidP="006C57AA">
      <w:pPr>
        <w:pStyle w:val="Styl1"/>
      </w:pPr>
      <w:r>
        <w:lastRenderedPageBreak/>
        <w:t>VI.  Způsob odstranění stavby / zařízení / terénní úpravy</w:t>
      </w:r>
    </w:p>
    <w:p w:rsidR="006C57AA" w:rsidRDefault="006C57AA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</w:t>
      </w:r>
      <w:r>
        <w:t>–</w:t>
      </w:r>
      <w:r>
        <w:rPr>
          <w:szCs w:val="24"/>
        </w:rPr>
        <w:t xml:space="preserve"> </w:t>
      </w:r>
      <w:r>
        <w:t xml:space="preserve"> název a sídlo stavebního podnikatele,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………………..……………………………………………………….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………………………..………………………………………………</w:t>
      </w:r>
    </w:p>
    <w:p w:rsidR="006C57AA" w:rsidRDefault="006C57AA" w:rsidP="006C57AA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svépomocí (pouze u staveb</w:t>
      </w:r>
      <w:r>
        <w:t xml:space="preserve"> stavby / zařízení / terénních úprav</w:t>
      </w:r>
      <w:r>
        <w:rPr>
          <w:szCs w:val="24"/>
        </w:rPr>
        <w:t xml:space="preserve">, které nevyžadovaly stavební povolení) </w:t>
      </w:r>
      <w:r>
        <w:t xml:space="preserve">– </w:t>
      </w:r>
      <w:r>
        <w:rPr>
          <w:szCs w:val="24"/>
        </w:rPr>
        <w:t>jméno a příjmení:</w:t>
      </w:r>
    </w:p>
    <w:p w:rsidR="006C57AA" w:rsidRDefault="006C57AA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stavbyvedoucího (pokud stavba obsahuje azbest), spolu s uvedením čísla, pod kterým je zapsán v seznamu autorizovaných osob; </w:t>
      </w:r>
      <w:r>
        <w:t xml:space="preserve">písemné prohlášení stavbyvedoucího, že bude řídit provádění stavby je </w:t>
      </w:r>
      <w:r>
        <w:rPr>
          <w:szCs w:val="24"/>
        </w:rPr>
        <w:t>v samostatné příloze</w:t>
      </w:r>
    </w:p>
    <w:p w:rsidR="006C57AA" w:rsidRDefault="006C57AA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 xml:space="preserve">osoby vykonávající stavební dozor s uvedením dosaženého vzdělání a praxe; </w:t>
      </w:r>
      <w:r>
        <w:t>písemné prohlášení odborně způsobilé osoby, že bude vykonávat  stavební dozor  a 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v samostatné příloze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</w:t>
      </w:r>
      <w:r>
        <w:t>/ zařízení / terénních úprav</w:t>
      </w:r>
      <w:r>
        <w:rPr>
          <w:szCs w:val="24"/>
        </w:rPr>
        <w:t xml:space="preserve"> budou použity trhaviny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ano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ne </w:t>
      </w:r>
    </w:p>
    <w:p w:rsidR="00E17BE0" w:rsidRDefault="00E17BE0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VII. Užití sousedního pozemku 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rPr>
          <w:szCs w:val="24"/>
        </w:rPr>
      </w:pPr>
      <w:r>
        <w:rPr>
          <w:szCs w:val="24"/>
        </w:rPr>
        <w:t xml:space="preserve">K odstranění stavby má být použit sousední pozemek                 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vlastník pozemku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užití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7BE0">
        <w:rPr>
          <w:b/>
          <w:szCs w:val="24"/>
        </w:rPr>
      </w:r>
      <w:r w:rsidR="00E17BE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VIII. Údaje o tom, jak se naloží s vybouraným materiálem a kam se přebytečný materiál uloží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>IX.  Předpokládaný termín zahájení a ukončení prací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Zahájení…………………</w:t>
      </w:r>
      <w:r w:rsidR="00B8592B">
        <w:rPr>
          <w:szCs w:val="24"/>
        </w:rPr>
        <w:t>……………….………………………………….…………………</w:t>
      </w:r>
    </w:p>
    <w:p w:rsidR="006C57AA" w:rsidRDefault="00FE045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Ukončení</w:t>
      </w:r>
      <w:r w:rsidR="006C57AA">
        <w:rPr>
          <w:szCs w:val="24"/>
        </w:rPr>
        <w:t>……………………….</w:t>
      </w:r>
      <w:r>
        <w:rPr>
          <w:szCs w:val="24"/>
        </w:rPr>
        <w:t>………………………….…….……………………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pStyle w:val="Styl1"/>
      </w:pPr>
      <w:r>
        <w:t>X.  Údaje o tom, jak bude upraven a využit uvolněný pozemek</w:t>
      </w:r>
      <w:r>
        <w:tab/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……………..………………………………………………………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………………………..……………………………………………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720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FE045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spacing w:before="360" w:after="120"/>
        <w:rPr>
          <w:b/>
          <w:szCs w:val="24"/>
        </w:rPr>
      </w:pPr>
      <w:r>
        <w:rPr>
          <w:b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760"/>
      </w:tblGrid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7BE0">
              <w:rPr>
                <w:szCs w:val="24"/>
              </w:rPr>
            </w:r>
            <w:r w:rsidR="00E17BE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7BE0">
              <w:rPr>
                <w:szCs w:val="24"/>
              </w:rPr>
            </w:r>
            <w:r w:rsidR="00E17BE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7BE0">
              <w:rPr>
                <w:szCs w:val="24"/>
              </w:rPr>
            </w:r>
            <w:r w:rsidR="00E17BE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BE0" w:rsidRDefault="006C57AA" w:rsidP="00E17BE0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proofErr w:type="gramStart"/>
            <w:r>
              <w:rPr>
                <w:szCs w:val="24"/>
              </w:rPr>
              <w:t>Dokumentace  bouracích</w:t>
            </w:r>
            <w:proofErr w:type="gramEnd"/>
            <w:r>
              <w:rPr>
                <w:szCs w:val="24"/>
              </w:rPr>
              <w:t xml:space="preserve"> prací </w:t>
            </w:r>
            <w:r>
              <w:t xml:space="preserve">podle přílohy č. </w:t>
            </w:r>
            <w:r w:rsidR="00E17BE0">
              <w:t>15 vyhlášky č. 499/2006 Sb.</w:t>
            </w:r>
          </w:p>
          <w:p w:rsidR="006C57AA" w:rsidRDefault="006C57AA" w:rsidP="00E17BE0">
            <w:pPr>
              <w:tabs>
                <w:tab w:val="num" w:pos="1440"/>
              </w:tabs>
              <w:spacing w:before="120"/>
              <w:ind w:left="600"/>
              <w:rPr>
                <w:szCs w:val="24"/>
              </w:rPr>
            </w:pP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BE0"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U staveb odstraňovaných svépomocí písemné prohlášení stavbyvedoucího, že bude řídit odstraňování stavby nebo prohlášení odborně způsobilé osoby, že bude vykonávat  stavební dozor (není-li stavebník pro takovou činnost sám odborně způsobilý).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BE0"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  <w:tab w:val="num" w:pos="45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Doklad o kvalifikaci osoby, která bude vykonávat  stavební dozor. 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E17BE0">
              <w:rPr>
                <w:color w:val="000000"/>
                <w:szCs w:val="24"/>
              </w:rPr>
            </w:r>
            <w:r w:rsidR="00E17BE0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</w:rPr>
              <w:t>Další přílohy podle části A: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E17BE0">
              <w:rPr>
                <w:color w:val="000000"/>
                <w:sz w:val="20"/>
              </w:rPr>
            </w:r>
            <w:r w:rsidR="00E17BE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ab/>
              <w:t>k bodu I. žádosti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E17BE0">
              <w:rPr>
                <w:color w:val="000000"/>
                <w:sz w:val="20"/>
              </w:rPr>
            </w:r>
            <w:r w:rsidR="00E17BE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ab/>
              <w:t>k bodu II. žádosti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7BE0">
              <w:rPr>
                <w:sz w:val="20"/>
                <w:szCs w:val="20"/>
              </w:rPr>
            </w:r>
            <w:r w:rsidR="00E17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tab/>
              <w:t>k bodu IV. žádosti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7BE0">
              <w:rPr>
                <w:sz w:val="20"/>
                <w:szCs w:val="20"/>
              </w:rPr>
            </w:r>
            <w:r w:rsidR="00E17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E09D5">
              <w:t xml:space="preserve">  </w:t>
            </w:r>
            <w:r w:rsidR="007E09D5">
              <w:tab/>
              <w:t>k bodu VII. žádosti</w:t>
            </w:r>
          </w:p>
        </w:tc>
      </w:tr>
    </w:tbl>
    <w:p w:rsidR="006C57AA" w:rsidRDefault="006C57AA" w:rsidP="006C57AA"/>
    <w:p w:rsidR="006C57AA" w:rsidRDefault="006C57AA" w:rsidP="006C57AA">
      <w:pPr>
        <w:jc w:val="center"/>
      </w:pPr>
    </w:p>
    <w:p w:rsidR="006C57AA" w:rsidRDefault="006C57AA" w:rsidP="006C57AA">
      <w:pPr>
        <w:jc w:val="center"/>
      </w:pPr>
    </w:p>
    <w:p w:rsidR="00837491" w:rsidRDefault="00837491" w:rsidP="006C57AA"/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A67E1"/>
    <w:rsid w:val="000D373C"/>
    <w:rsid w:val="0010653A"/>
    <w:rsid w:val="00317116"/>
    <w:rsid w:val="003C588C"/>
    <w:rsid w:val="003D06CD"/>
    <w:rsid w:val="003E17E6"/>
    <w:rsid w:val="006C57AA"/>
    <w:rsid w:val="006F1BC2"/>
    <w:rsid w:val="007E09D5"/>
    <w:rsid w:val="00837491"/>
    <w:rsid w:val="00894515"/>
    <w:rsid w:val="008F2F45"/>
    <w:rsid w:val="009B37C6"/>
    <w:rsid w:val="009C456C"/>
    <w:rsid w:val="009F77A6"/>
    <w:rsid w:val="00AD27C0"/>
    <w:rsid w:val="00B50E69"/>
    <w:rsid w:val="00B8592B"/>
    <w:rsid w:val="00C86FC3"/>
    <w:rsid w:val="00D37E7D"/>
    <w:rsid w:val="00E17BE0"/>
    <w:rsid w:val="00EA7ED9"/>
    <w:rsid w:val="00F2122A"/>
    <w:rsid w:val="00FB312C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1986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2013-03-18T12:15:00Z</dcterms:created>
  <dcterms:modified xsi:type="dcterms:W3CDTF">2018-04-25T13:11:00Z</dcterms:modified>
</cp:coreProperties>
</file>